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5D3AC" w14:textId="77777777" w:rsidR="00C81D11" w:rsidRPr="00982A77" w:rsidRDefault="00E66951" w:rsidP="00D5699D">
      <w:pPr>
        <w:jc w:val="center"/>
        <w:rPr>
          <w:sz w:val="36"/>
          <w:szCs w:val="36"/>
        </w:rPr>
      </w:pPr>
      <w:r>
        <w:rPr>
          <w:sz w:val="36"/>
          <w:szCs w:val="36"/>
        </w:rPr>
        <w:t>Village of Lewiston</w:t>
      </w:r>
    </w:p>
    <w:p w14:paraId="6D0630B1" w14:textId="77777777" w:rsidR="00867382" w:rsidRPr="00982A77" w:rsidRDefault="00D5699D" w:rsidP="00867382">
      <w:pPr>
        <w:jc w:val="center"/>
        <w:rPr>
          <w:sz w:val="32"/>
          <w:szCs w:val="32"/>
        </w:rPr>
      </w:pPr>
      <w:r w:rsidRPr="00982A77">
        <w:rPr>
          <w:sz w:val="32"/>
          <w:szCs w:val="32"/>
        </w:rPr>
        <w:t xml:space="preserve">Budget Highlights – Fiscal </w:t>
      </w:r>
      <w:r w:rsidR="00867382" w:rsidRPr="00982A77">
        <w:rPr>
          <w:sz w:val="32"/>
          <w:szCs w:val="32"/>
        </w:rPr>
        <w:t>Year 201</w:t>
      </w:r>
      <w:r w:rsidR="004B4242">
        <w:rPr>
          <w:sz w:val="32"/>
          <w:szCs w:val="32"/>
        </w:rPr>
        <w:t>6</w:t>
      </w:r>
      <w:r w:rsidR="00E66951">
        <w:rPr>
          <w:sz w:val="32"/>
          <w:szCs w:val="32"/>
        </w:rPr>
        <w:t>-</w:t>
      </w:r>
      <w:r w:rsidR="00867382" w:rsidRPr="00982A77">
        <w:rPr>
          <w:sz w:val="32"/>
          <w:szCs w:val="32"/>
        </w:rPr>
        <w:t>1</w:t>
      </w:r>
      <w:r w:rsidR="004B4242">
        <w:rPr>
          <w:sz w:val="32"/>
          <w:szCs w:val="32"/>
        </w:rPr>
        <w:t>7</w:t>
      </w:r>
    </w:p>
    <w:p w14:paraId="2186F3E2" w14:textId="77777777" w:rsidR="00867382" w:rsidRPr="00982A77" w:rsidRDefault="00867382" w:rsidP="0086738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What’s Gone Up?</w:t>
      </w:r>
    </w:p>
    <w:p w14:paraId="5146E910" w14:textId="77777777" w:rsidR="000A45C0" w:rsidRPr="00982A77" w:rsidRDefault="008070B7" w:rsidP="0086738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82A77">
        <w:rPr>
          <w:color w:val="FF0000"/>
          <w:sz w:val="24"/>
          <w:szCs w:val="24"/>
        </w:rPr>
        <w:t>Property Taxes</w:t>
      </w:r>
      <w:r w:rsidR="000A45C0" w:rsidRPr="00982A77">
        <w:rPr>
          <w:color w:val="FF0000"/>
          <w:sz w:val="24"/>
          <w:szCs w:val="24"/>
        </w:rPr>
        <w:t xml:space="preserve">  - </w:t>
      </w:r>
      <w:r w:rsidR="004B4242">
        <w:rPr>
          <w:color w:val="FF0000"/>
          <w:sz w:val="24"/>
          <w:szCs w:val="24"/>
        </w:rPr>
        <w:t>No Increase – Rate remains at $7.38</w:t>
      </w:r>
    </w:p>
    <w:p w14:paraId="2867DAFD" w14:textId="77777777" w:rsidR="008070B7" w:rsidRPr="00982A77" w:rsidRDefault="008070B7" w:rsidP="008070B7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Meets NYS Guidelines for tax increase of </w:t>
      </w:r>
      <w:r w:rsidR="004B4242">
        <w:rPr>
          <w:sz w:val="24"/>
          <w:szCs w:val="24"/>
        </w:rPr>
        <w:t>0.0012</w:t>
      </w:r>
      <w:r w:rsidR="00E66951">
        <w:rPr>
          <w:sz w:val="24"/>
          <w:szCs w:val="24"/>
        </w:rPr>
        <w:t xml:space="preserve"> PERCENT</w:t>
      </w:r>
      <w:r w:rsidRPr="00982A77">
        <w:rPr>
          <w:sz w:val="24"/>
          <w:szCs w:val="24"/>
        </w:rPr>
        <w:t xml:space="preserve"> </w:t>
      </w:r>
    </w:p>
    <w:p w14:paraId="3348DD06" w14:textId="77777777" w:rsidR="000A45C0" w:rsidRPr="00982A77" w:rsidRDefault="000A45C0" w:rsidP="000A45C0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How Do We Stack Up against other Villages in the county?</w:t>
      </w:r>
    </w:p>
    <w:p w14:paraId="0D54031A" w14:textId="77777777" w:rsidR="0010052C" w:rsidRDefault="0010052C" w:rsidP="000A45C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Youngstown - </w:t>
      </w:r>
      <w:r w:rsidRPr="0010052C">
        <w:rPr>
          <w:color w:val="FF0000"/>
          <w:sz w:val="24"/>
          <w:szCs w:val="24"/>
        </w:rPr>
        <w:t>$0.06</w:t>
      </w:r>
      <w:r>
        <w:rPr>
          <w:sz w:val="24"/>
          <w:szCs w:val="24"/>
        </w:rPr>
        <w:t xml:space="preserve"> increase to $6.96 per $1</w:t>
      </w:r>
      <w:r w:rsidR="00E66951">
        <w:rPr>
          <w:sz w:val="24"/>
          <w:szCs w:val="24"/>
        </w:rPr>
        <w:t>,000</w:t>
      </w:r>
      <w:r>
        <w:rPr>
          <w:sz w:val="24"/>
          <w:szCs w:val="24"/>
        </w:rPr>
        <w:t xml:space="preserve"> assessment</w:t>
      </w:r>
    </w:p>
    <w:p w14:paraId="6B07C0B4" w14:textId="77777777" w:rsidR="000A45C0" w:rsidRPr="00982A77" w:rsidRDefault="000A45C0" w:rsidP="000A45C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Wilson - </w:t>
      </w:r>
      <w:r w:rsidR="004B4242">
        <w:rPr>
          <w:sz w:val="24"/>
          <w:szCs w:val="24"/>
        </w:rPr>
        <w:t>No</w:t>
      </w:r>
      <w:r w:rsidRPr="00982A77">
        <w:rPr>
          <w:color w:val="FF0000"/>
          <w:sz w:val="24"/>
          <w:szCs w:val="24"/>
        </w:rPr>
        <w:t xml:space="preserve"> </w:t>
      </w:r>
      <w:r w:rsidRPr="00982A77">
        <w:rPr>
          <w:sz w:val="24"/>
          <w:szCs w:val="24"/>
        </w:rPr>
        <w:t>increase</w:t>
      </w:r>
      <w:r w:rsidR="004B4242">
        <w:rPr>
          <w:sz w:val="24"/>
          <w:szCs w:val="24"/>
        </w:rPr>
        <w:t xml:space="preserve"> – Rate remains at</w:t>
      </w:r>
      <w:r w:rsidRPr="00982A77">
        <w:rPr>
          <w:sz w:val="24"/>
          <w:szCs w:val="24"/>
        </w:rPr>
        <w:t xml:space="preserve"> </w:t>
      </w:r>
      <w:r w:rsidRPr="00982A77">
        <w:rPr>
          <w:color w:val="FF0000"/>
          <w:sz w:val="24"/>
          <w:szCs w:val="24"/>
        </w:rPr>
        <w:t>$</w:t>
      </w:r>
      <w:r w:rsidR="00DC0B97" w:rsidRPr="00982A77">
        <w:rPr>
          <w:color w:val="FF0000"/>
          <w:sz w:val="24"/>
          <w:szCs w:val="24"/>
        </w:rPr>
        <w:t>8</w:t>
      </w:r>
      <w:r w:rsidRPr="00982A77">
        <w:rPr>
          <w:color w:val="FF0000"/>
          <w:sz w:val="24"/>
          <w:szCs w:val="24"/>
        </w:rPr>
        <w:t>.2</w:t>
      </w:r>
      <w:r w:rsidR="004B4242">
        <w:rPr>
          <w:color w:val="FF0000"/>
          <w:sz w:val="24"/>
          <w:szCs w:val="24"/>
        </w:rPr>
        <w:t>0</w:t>
      </w:r>
      <w:r w:rsidRPr="00982A77">
        <w:rPr>
          <w:color w:val="FF0000"/>
          <w:sz w:val="24"/>
          <w:szCs w:val="24"/>
        </w:rPr>
        <w:t xml:space="preserve"> </w:t>
      </w:r>
      <w:r w:rsidRPr="00982A77">
        <w:rPr>
          <w:sz w:val="24"/>
          <w:szCs w:val="24"/>
        </w:rPr>
        <w:t>per $1</w:t>
      </w:r>
      <w:r w:rsidR="00E66951">
        <w:rPr>
          <w:sz w:val="24"/>
          <w:szCs w:val="24"/>
        </w:rPr>
        <w:t>,000</w:t>
      </w:r>
      <w:r w:rsidRPr="00982A77">
        <w:rPr>
          <w:sz w:val="24"/>
          <w:szCs w:val="24"/>
        </w:rPr>
        <w:t xml:space="preserve"> assessment</w:t>
      </w:r>
    </w:p>
    <w:p w14:paraId="2378A570" w14:textId="77777777" w:rsidR="00DC0B97" w:rsidRPr="00982A77" w:rsidRDefault="00DC0B97" w:rsidP="000A45C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Barker - </w:t>
      </w:r>
      <w:r w:rsidRPr="00982A77">
        <w:rPr>
          <w:color w:val="FF0000"/>
          <w:sz w:val="24"/>
          <w:szCs w:val="24"/>
        </w:rPr>
        <w:t>$0.</w:t>
      </w:r>
      <w:r w:rsidR="004B4242">
        <w:rPr>
          <w:color w:val="FF0000"/>
          <w:sz w:val="24"/>
          <w:szCs w:val="24"/>
        </w:rPr>
        <w:t>0</w:t>
      </w:r>
      <w:r w:rsidRPr="00982A77">
        <w:rPr>
          <w:color w:val="FF0000"/>
          <w:sz w:val="24"/>
          <w:szCs w:val="24"/>
        </w:rPr>
        <w:t xml:space="preserve">5 </w:t>
      </w:r>
      <w:r w:rsidRPr="00982A77">
        <w:rPr>
          <w:sz w:val="24"/>
          <w:szCs w:val="24"/>
        </w:rPr>
        <w:t xml:space="preserve">increase to </w:t>
      </w:r>
      <w:r w:rsidRPr="00982A77">
        <w:rPr>
          <w:color w:val="FF0000"/>
          <w:sz w:val="24"/>
          <w:szCs w:val="24"/>
        </w:rPr>
        <w:t>$7.</w:t>
      </w:r>
      <w:r w:rsidR="004B4242">
        <w:rPr>
          <w:color w:val="FF0000"/>
          <w:sz w:val="24"/>
          <w:szCs w:val="24"/>
        </w:rPr>
        <w:t>30</w:t>
      </w:r>
      <w:r w:rsidRPr="00982A77">
        <w:rPr>
          <w:color w:val="FF0000"/>
          <w:sz w:val="24"/>
          <w:szCs w:val="24"/>
        </w:rPr>
        <w:t xml:space="preserve"> </w:t>
      </w:r>
      <w:r w:rsidR="00E66951">
        <w:rPr>
          <w:sz w:val="24"/>
          <w:szCs w:val="24"/>
        </w:rPr>
        <w:t>per $1,000</w:t>
      </w:r>
      <w:r w:rsidRPr="00982A77">
        <w:rPr>
          <w:sz w:val="24"/>
          <w:szCs w:val="24"/>
        </w:rPr>
        <w:t xml:space="preserve"> assessment</w:t>
      </w:r>
    </w:p>
    <w:p w14:paraId="666F90D4" w14:textId="77777777" w:rsidR="00DC0B97" w:rsidRPr="00982A77" w:rsidRDefault="00DC0B97" w:rsidP="000A45C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Middleport - </w:t>
      </w:r>
      <w:r w:rsidRPr="00982A77">
        <w:rPr>
          <w:color w:val="FF0000"/>
          <w:sz w:val="24"/>
          <w:szCs w:val="24"/>
        </w:rPr>
        <w:t>$0.0</w:t>
      </w:r>
      <w:r w:rsidR="004B4242">
        <w:rPr>
          <w:color w:val="FF0000"/>
          <w:sz w:val="24"/>
          <w:szCs w:val="24"/>
        </w:rPr>
        <w:t>4</w:t>
      </w:r>
      <w:r w:rsidRPr="00982A77">
        <w:rPr>
          <w:color w:val="FF0000"/>
          <w:sz w:val="24"/>
          <w:szCs w:val="24"/>
        </w:rPr>
        <w:t xml:space="preserve"> </w:t>
      </w:r>
      <w:r w:rsidR="00E66951">
        <w:rPr>
          <w:sz w:val="24"/>
          <w:szCs w:val="24"/>
        </w:rPr>
        <w:t>increase per $1,000</w:t>
      </w:r>
      <w:r w:rsidRPr="00982A77">
        <w:rPr>
          <w:sz w:val="24"/>
          <w:szCs w:val="24"/>
        </w:rPr>
        <w:t xml:space="preserve"> assessment</w:t>
      </w:r>
    </w:p>
    <w:p w14:paraId="6113F85E" w14:textId="77777777" w:rsidR="00DC0B97" w:rsidRPr="00982A77" w:rsidRDefault="00DC0B97" w:rsidP="00DC0B97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Town of Hartland village residents - </w:t>
      </w:r>
      <w:r w:rsidRPr="00982A77">
        <w:rPr>
          <w:color w:val="FF0000"/>
          <w:sz w:val="24"/>
          <w:szCs w:val="24"/>
        </w:rPr>
        <w:t>$</w:t>
      </w:r>
      <w:r w:rsidR="004B4242">
        <w:rPr>
          <w:color w:val="FF0000"/>
          <w:sz w:val="24"/>
          <w:szCs w:val="24"/>
        </w:rPr>
        <w:t>10</w:t>
      </w:r>
      <w:r w:rsidRPr="00982A77">
        <w:rPr>
          <w:color w:val="FF0000"/>
          <w:sz w:val="24"/>
          <w:szCs w:val="24"/>
        </w:rPr>
        <w:t>.</w:t>
      </w:r>
      <w:r w:rsidR="004B4242">
        <w:rPr>
          <w:color w:val="FF0000"/>
          <w:sz w:val="24"/>
          <w:szCs w:val="24"/>
        </w:rPr>
        <w:t>02</w:t>
      </w:r>
      <w:r w:rsidRPr="00982A77">
        <w:rPr>
          <w:color w:val="FF0000"/>
          <w:sz w:val="24"/>
          <w:szCs w:val="24"/>
        </w:rPr>
        <w:t xml:space="preserve"> </w:t>
      </w:r>
      <w:r w:rsidRPr="00982A77">
        <w:rPr>
          <w:sz w:val="24"/>
          <w:szCs w:val="24"/>
        </w:rPr>
        <w:t>tax rate</w:t>
      </w:r>
    </w:p>
    <w:p w14:paraId="562C28CE" w14:textId="77777777" w:rsidR="00DC0B97" w:rsidRDefault="00DC0B97" w:rsidP="00DC0B97">
      <w:pPr>
        <w:pStyle w:val="ListParagraph"/>
        <w:numPr>
          <w:ilvl w:val="4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Town of Royalton village residents - </w:t>
      </w:r>
      <w:r w:rsidRPr="00982A77">
        <w:rPr>
          <w:color w:val="FF0000"/>
          <w:sz w:val="24"/>
          <w:szCs w:val="24"/>
        </w:rPr>
        <w:t>$10.</w:t>
      </w:r>
      <w:r w:rsidR="004B4242">
        <w:rPr>
          <w:color w:val="FF0000"/>
          <w:sz w:val="24"/>
          <w:szCs w:val="24"/>
        </w:rPr>
        <w:t>02</w:t>
      </w:r>
      <w:r w:rsidRPr="00982A77">
        <w:rPr>
          <w:color w:val="FF0000"/>
          <w:sz w:val="24"/>
          <w:szCs w:val="24"/>
        </w:rPr>
        <w:t xml:space="preserve"> </w:t>
      </w:r>
      <w:r w:rsidRPr="00982A77">
        <w:rPr>
          <w:sz w:val="24"/>
          <w:szCs w:val="24"/>
        </w:rPr>
        <w:t>tax rate</w:t>
      </w:r>
    </w:p>
    <w:p w14:paraId="77264DEF" w14:textId="77777777" w:rsidR="008070B7" w:rsidRPr="00982A77" w:rsidRDefault="008070B7" w:rsidP="008070B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82A77">
        <w:rPr>
          <w:color w:val="FF0000"/>
          <w:sz w:val="24"/>
          <w:szCs w:val="24"/>
        </w:rPr>
        <w:t>Water &amp; Sewer Rates</w:t>
      </w:r>
    </w:p>
    <w:p w14:paraId="1388C7A2" w14:textId="77777777" w:rsidR="008070B7" w:rsidRPr="00982A77" w:rsidRDefault="000771C4" w:rsidP="008070B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No Increase – </w:t>
      </w:r>
      <w:r w:rsidRPr="000771C4">
        <w:rPr>
          <w:color w:val="000000" w:themeColor="text1"/>
          <w:sz w:val="24"/>
          <w:szCs w:val="24"/>
        </w:rPr>
        <w:t>Water R</w:t>
      </w:r>
      <w:r w:rsidR="00E66951">
        <w:rPr>
          <w:color w:val="000000" w:themeColor="text1"/>
          <w:sz w:val="24"/>
          <w:szCs w:val="24"/>
        </w:rPr>
        <w:t>ate remains at $3.54 per 100 cubic</w:t>
      </w:r>
      <w:r w:rsidRPr="000771C4">
        <w:rPr>
          <w:color w:val="000000" w:themeColor="text1"/>
          <w:sz w:val="24"/>
          <w:szCs w:val="24"/>
        </w:rPr>
        <w:t xml:space="preserve"> </w:t>
      </w:r>
      <w:r w:rsidR="00E66951">
        <w:rPr>
          <w:color w:val="000000" w:themeColor="text1"/>
          <w:sz w:val="24"/>
          <w:szCs w:val="24"/>
        </w:rPr>
        <w:t>feet</w:t>
      </w:r>
    </w:p>
    <w:p w14:paraId="015F446F" w14:textId="77777777" w:rsidR="00DA57E2" w:rsidRPr="00982A77" w:rsidRDefault="000771C4" w:rsidP="008070B7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No Increase – </w:t>
      </w:r>
      <w:r w:rsidRPr="000771C4">
        <w:rPr>
          <w:color w:val="000000" w:themeColor="text1"/>
          <w:sz w:val="24"/>
          <w:szCs w:val="24"/>
        </w:rPr>
        <w:t>Sewer R</w:t>
      </w:r>
      <w:r w:rsidR="00E66951">
        <w:rPr>
          <w:color w:val="000000" w:themeColor="text1"/>
          <w:sz w:val="24"/>
          <w:szCs w:val="24"/>
        </w:rPr>
        <w:t xml:space="preserve">ate Remains at $4.64 per 100 </w:t>
      </w:r>
      <w:r w:rsidR="00E66951">
        <w:rPr>
          <w:color w:val="000000" w:themeColor="text1"/>
          <w:sz w:val="24"/>
          <w:szCs w:val="24"/>
        </w:rPr>
        <w:t>cubic</w:t>
      </w:r>
      <w:r w:rsidR="00E66951" w:rsidRPr="000771C4">
        <w:rPr>
          <w:color w:val="000000" w:themeColor="text1"/>
          <w:sz w:val="24"/>
          <w:szCs w:val="24"/>
        </w:rPr>
        <w:t xml:space="preserve"> </w:t>
      </w:r>
      <w:r w:rsidR="00E66951">
        <w:rPr>
          <w:color w:val="000000" w:themeColor="text1"/>
          <w:sz w:val="24"/>
          <w:szCs w:val="24"/>
        </w:rPr>
        <w:t>feet</w:t>
      </w:r>
    </w:p>
    <w:p w14:paraId="3ED0FABD" w14:textId="77777777" w:rsidR="00DA57E2" w:rsidRPr="00982A77" w:rsidRDefault="00DA57E2" w:rsidP="00DA57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Where does Our Money Go?</w:t>
      </w:r>
    </w:p>
    <w:p w14:paraId="72300923" w14:textId="77777777" w:rsidR="00DA57E2" w:rsidRPr="00982A77" w:rsidRDefault="00DA57E2" w:rsidP="00DA57E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Our </w:t>
      </w:r>
      <w:r w:rsidRPr="00982A77">
        <w:rPr>
          <w:color w:val="FF0000"/>
          <w:sz w:val="24"/>
          <w:szCs w:val="24"/>
        </w:rPr>
        <w:t>Top 5</w:t>
      </w:r>
      <w:r w:rsidRPr="00982A77">
        <w:rPr>
          <w:sz w:val="24"/>
          <w:szCs w:val="24"/>
        </w:rPr>
        <w:t xml:space="preserve"> Expense Items account for </w:t>
      </w:r>
      <w:r w:rsidRPr="00982A77">
        <w:rPr>
          <w:color w:val="FF0000"/>
          <w:sz w:val="24"/>
          <w:szCs w:val="24"/>
        </w:rPr>
        <w:t>5</w:t>
      </w:r>
      <w:r w:rsidR="00362D45">
        <w:rPr>
          <w:color w:val="FF0000"/>
          <w:sz w:val="24"/>
          <w:szCs w:val="24"/>
        </w:rPr>
        <w:t>7</w:t>
      </w:r>
      <w:r w:rsidR="00E66951">
        <w:rPr>
          <w:color w:val="FF0000"/>
          <w:sz w:val="24"/>
          <w:szCs w:val="24"/>
        </w:rPr>
        <w:t xml:space="preserve"> percent</w:t>
      </w:r>
      <w:r w:rsidRPr="00982A77">
        <w:rPr>
          <w:sz w:val="24"/>
          <w:szCs w:val="24"/>
        </w:rPr>
        <w:t xml:space="preserve"> of our budget</w:t>
      </w:r>
    </w:p>
    <w:p w14:paraId="37DB7F46" w14:textId="77777777" w:rsidR="00DA57E2" w:rsidRPr="00982A77" w:rsidRDefault="00A24454" w:rsidP="00DA57E2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These items are all </w:t>
      </w:r>
      <w:r w:rsidRPr="00982A77">
        <w:rPr>
          <w:color w:val="FF0000"/>
          <w:sz w:val="24"/>
          <w:szCs w:val="24"/>
        </w:rPr>
        <w:t>essential</w:t>
      </w:r>
      <w:r w:rsidRPr="00982A77">
        <w:rPr>
          <w:sz w:val="24"/>
          <w:szCs w:val="24"/>
        </w:rPr>
        <w:t xml:space="preserve"> services</w:t>
      </w:r>
    </w:p>
    <w:p w14:paraId="7AAE6822" w14:textId="77777777" w:rsidR="00A24454" w:rsidRPr="00982A77" w:rsidRDefault="00A24454" w:rsidP="00A2445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Sew</w:t>
      </w:r>
      <w:r w:rsidR="00B976E2" w:rsidRPr="00982A77">
        <w:rPr>
          <w:sz w:val="24"/>
          <w:szCs w:val="24"/>
        </w:rPr>
        <w:t>age</w:t>
      </w:r>
      <w:r w:rsidRPr="00982A77">
        <w:rPr>
          <w:sz w:val="24"/>
          <w:szCs w:val="24"/>
        </w:rPr>
        <w:t xml:space="preserve"> Treatment</w:t>
      </w:r>
      <w:r w:rsidR="00B976E2" w:rsidRPr="00982A77">
        <w:rPr>
          <w:sz w:val="24"/>
          <w:szCs w:val="24"/>
        </w:rPr>
        <w:t xml:space="preserve"> - $</w:t>
      </w:r>
      <w:r w:rsidR="00E66951">
        <w:rPr>
          <w:sz w:val="24"/>
          <w:szCs w:val="24"/>
        </w:rPr>
        <w:t>467,910</w:t>
      </w:r>
    </w:p>
    <w:p w14:paraId="0FDDDA0A" w14:textId="77777777" w:rsidR="00B976E2" w:rsidRPr="00982A77" w:rsidRDefault="00B976E2" w:rsidP="00A2445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Fire Protection -        $</w:t>
      </w:r>
      <w:r w:rsidR="00362D45">
        <w:rPr>
          <w:sz w:val="24"/>
          <w:szCs w:val="24"/>
        </w:rPr>
        <w:t>462,504</w:t>
      </w:r>
    </w:p>
    <w:p w14:paraId="4D026482" w14:textId="77777777" w:rsidR="00B976E2" w:rsidRPr="00982A77" w:rsidRDefault="00B976E2" w:rsidP="00A2445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Water Services -        $</w:t>
      </w:r>
      <w:r w:rsidR="00362D45">
        <w:rPr>
          <w:sz w:val="24"/>
          <w:szCs w:val="24"/>
        </w:rPr>
        <w:t>326,340</w:t>
      </w:r>
    </w:p>
    <w:p w14:paraId="6FD6B5E0" w14:textId="77777777" w:rsidR="00B976E2" w:rsidRPr="00982A77" w:rsidRDefault="00B976E2" w:rsidP="00A2445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Employee Benefits - $</w:t>
      </w:r>
      <w:r w:rsidR="00362D45">
        <w:rPr>
          <w:sz w:val="24"/>
          <w:szCs w:val="24"/>
        </w:rPr>
        <w:t>365,055</w:t>
      </w:r>
    </w:p>
    <w:p w14:paraId="1B0C4CBC" w14:textId="77777777" w:rsidR="00B976E2" w:rsidRPr="00982A77" w:rsidRDefault="00B976E2" w:rsidP="00A24454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 xml:space="preserve">Police </w:t>
      </w:r>
      <w:r w:rsidR="00E66951">
        <w:rPr>
          <w:sz w:val="24"/>
          <w:szCs w:val="24"/>
        </w:rPr>
        <w:t>Protection -    $284,000</w:t>
      </w:r>
    </w:p>
    <w:p w14:paraId="41E8939A" w14:textId="77777777" w:rsidR="00B976E2" w:rsidRPr="00982A77" w:rsidRDefault="007D7783" w:rsidP="00B976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Did We Save any Money?</w:t>
      </w:r>
    </w:p>
    <w:p w14:paraId="1273437B" w14:textId="77777777" w:rsidR="007D7783" w:rsidRPr="00982A77" w:rsidRDefault="003439DC" w:rsidP="007D778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General Fund Expenditures </w:t>
      </w:r>
      <w:r w:rsidRPr="003439DC">
        <w:rPr>
          <w:color w:val="1F497D" w:themeColor="text2"/>
          <w:sz w:val="24"/>
          <w:szCs w:val="24"/>
        </w:rPr>
        <w:t>decreased by $11,350</w:t>
      </w:r>
    </w:p>
    <w:p w14:paraId="6AF07290" w14:textId="77777777" w:rsidR="00DB4894" w:rsidRDefault="003439DC" w:rsidP="007D778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Water Fund Expenditures </w:t>
      </w:r>
      <w:r w:rsidRPr="003439DC">
        <w:rPr>
          <w:color w:val="1F497D" w:themeColor="text2"/>
          <w:sz w:val="24"/>
          <w:szCs w:val="24"/>
        </w:rPr>
        <w:t>decreased by $2,596</w:t>
      </w:r>
    </w:p>
    <w:p w14:paraId="2567F6F3" w14:textId="77777777" w:rsidR="003439DC" w:rsidRPr="00982A77" w:rsidRDefault="003439DC" w:rsidP="007D778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Sewer Fund Expenditures </w:t>
      </w:r>
      <w:r w:rsidRPr="003439DC">
        <w:rPr>
          <w:color w:val="1F497D" w:themeColor="text2"/>
          <w:sz w:val="24"/>
          <w:szCs w:val="24"/>
        </w:rPr>
        <w:t>decreased by $5</w:t>
      </w:r>
      <w:r w:rsidR="00E66951">
        <w:rPr>
          <w:color w:val="1F497D" w:themeColor="text2"/>
          <w:sz w:val="24"/>
          <w:szCs w:val="24"/>
        </w:rPr>
        <w:t>,</w:t>
      </w:r>
      <w:r w:rsidRPr="003439DC">
        <w:rPr>
          <w:color w:val="1F497D" w:themeColor="text2"/>
          <w:sz w:val="24"/>
          <w:szCs w:val="24"/>
        </w:rPr>
        <w:t>811</w:t>
      </w:r>
    </w:p>
    <w:p w14:paraId="20798CD7" w14:textId="77777777" w:rsidR="00DC0B97" w:rsidRPr="00982A77" w:rsidRDefault="00DC0B97" w:rsidP="00DC0B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82A77">
        <w:rPr>
          <w:sz w:val="24"/>
          <w:szCs w:val="24"/>
        </w:rPr>
        <w:t>What Expenses went Up?</w:t>
      </w:r>
    </w:p>
    <w:p w14:paraId="721CCF4C" w14:textId="77777777" w:rsidR="008070B7" w:rsidRPr="00982A77" w:rsidRDefault="003439DC" w:rsidP="00982A77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Appropriated Fund Balance </w:t>
      </w:r>
      <w:r w:rsidRPr="003439DC">
        <w:rPr>
          <w:color w:val="FF0000"/>
          <w:sz w:val="24"/>
          <w:szCs w:val="24"/>
        </w:rPr>
        <w:t>increased to $166,451</w:t>
      </w:r>
      <w:bookmarkStart w:id="0" w:name="_GoBack"/>
      <w:bookmarkEnd w:id="0"/>
    </w:p>
    <w:p w14:paraId="5649837B" w14:textId="77777777" w:rsidR="00867382" w:rsidRPr="008070B7" w:rsidRDefault="008070B7" w:rsidP="008070B7">
      <w:pPr>
        <w:rPr>
          <w:sz w:val="24"/>
          <w:szCs w:val="24"/>
        </w:rPr>
      </w:pPr>
      <w:r w:rsidRPr="008070B7">
        <w:rPr>
          <w:sz w:val="24"/>
          <w:szCs w:val="24"/>
        </w:rPr>
        <w:t xml:space="preserve"> </w:t>
      </w:r>
    </w:p>
    <w:p w14:paraId="5D45DCAD" w14:textId="77777777" w:rsidR="00D5699D" w:rsidRPr="00D5699D" w:rsidRDefault="00D5699D" w:rsidP="00D5699D">
      <w:pPr>
        <w:rPr>
          <w:sz w:val="24"/>
          <w:szCs w:val="24"/>
        </w:rPr>
      </w:pPr>
    </w:p>
    <w:sectPr w:rsidR="00D5699D" w:rsidRPr="00D56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8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0AA0C7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D"/>
    <w:rsid w:val="000771C4"/>
    <w:rsid w:val="0008770C"/>
    <w:rsid w:val="000A031A"/>
    <w:rsid w:val="000A45C0"/>
    <w:rsid w:val="0010052C"/>
    <w:rsid w:val="003439DC"/>
    <w:rsid w:val="00362D45"/>
    <w:rsid w:val="004B4242"/>
    <w:rsid w:val="00591341"/>
    <w:rsid w:val="007D7783"/>
    <w:rsid w:val="008070B7"/>
    <w:rsid w:val="00867382"/>
    <w:rsid w:val="008F5D12"/>
    <w:rsid w:val="00982A77"/>
    <w:rsid w:val="00A06689"/>
    <w:rsid w:val="00A24454"/>
    <w:rsid w:val="00B976E2"/>
    <w:rsid w:val="00C81D11"/>
    <w:rsid w:val="00D5699D"/>
    <w:rsid w:val="00DA57E2"/>
    <w:rsid w:val="00DB4894"/>
    <w:rsid w:val="00DC0B97"/>
    <w:rsid w:val="00DD3519"/>
    <w:rsid w:val="00E6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3D4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Goodman</dc:creator>
  <cp:lastModifiedBy>Joshua Maloni</cp:lastModifiedBy>
  <cp:revision>6</cp:revision>
  <cp:lastPrinted>2015-04-13T18:00:00Z</cp:lastPrinted>
  <dcterms:created xsi:type="dcterms:W3CDTF">2016-04-17T16:55:00Z</dcterms:created>
  <dcterms:modified xsi:type="dcterms:W3CDTF">2016-04-19T19:56:00Z</dcterms:modified>
</cp:coreProperties>
</file>